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DA" w:rsidRPr="000F2AC6" w:rsidRDefault="00B23AB1" w:rsidP="00B23AB1">
      <w:pPr>
        <w:jc w:val="center"/>
        <w:rPr>
          <w:rFonts w:ascii="Times New Roman" w:hAnsi="Times New Roman" w:cs="Times New Roman"/>
          <w:b/>
          <w:sz w:val="72"/>
          <w:szCs w:val="72"/>
          <w:u w:val="single"/>
        </w:rPr>
      </w:pPr>
      <w:r w:rsidRPr="000F2AC6">
        <w:rPr>
          <w:rFonts w:ascii="Times New Roman" w:hAnsi="Times New Roman" w:cs="Times New Roman"/>
          <w:b/>
          <w:sz w:val="72"/>
          <w:szCs w:val="72"/>
          <w:u w:val="single"/>
        </w:rPr>
        <w:t>ОБЪЯВЛЕНИЕ</w:t>
      </w:r>
    </w:p>
    <w:p w:rsidR="00B23AB1" w:rsidRPr="000F2AC6" w:rsidRDefault="00FC080A" w:rsidP="00B23AB1">
      <w:pPr>
        <w:jc w:val="center"/>
        <w:rPr>
          <w:rFonts w:ascii="Times New Roman" w:hAnsi="Times New Roman" w:cs="Times New Roman"/>
          <w:sz w:val="96"/>
          <w:szCs w:val="96"/>
          <w:u w:val="single"/>
        </w:rPr>
      </w:pPr>
      <w:r>
        <w:rPr>
          <w:rFonts w:ascii="Times New Roman" w:hAnsi="Times New Roman" w:cs="Times New Roman"/>
          <w:b/>
          <w:sz w:val="96"/>
          <w:szCs w:val="96"/>
          <w:u w:val="single"/>
        </w:rPr>
        <w:t>13</w:t>
      </w:r>
      <w:r w:rsidR="000F2AC6" w:rsidRPr="000F2AC6">
        <w:rPr>
          <w:rFonts w:ascii="Times New Roman" w:hAnsi="Times New Roman" w:cs="Times New Roman"/>
          <w:b/>
          <w:sz w:val="96"/>
          <w:szCs w:val="96"/>
          <w:u w:val="single"/>
        </w:rPr>
        <w:t>.</w:t>
      </w:r>
      <w:r w:rsidR="00B23AB1" w:rsidRPr="000F2AC6">
        <w:rPr>
          <w:rFonts w:ascii="Times New Roman" w:hAnsi="Times New Roman" w:cs="Times New Roman"/>
          <w:b/>
          <w:sz w:val="96"/>
          <w:szCs w:val="96"/>
          <w:u w:val="single"/>
        </w:rPr>
        <w:t>0</w:t>
      </w:r>
      <w:r w:rsidR="000F2AC6" w:rsidRPr="000F2AC6">
        <w:rPr>
          <w:rFonts w:ascii="Times New Roman" w:hAnsi="Times New Roman" w:cs="Times New Roman"/>
          <w:b/>
          <w:sz w:val="96"/>
          <w:szCs w:val="96"/>
          <w:u w:val="single"/>
        </w:rPr>
        <w:t>9.202</w:t>
      </w:r>
      <w:r w:rsidR="00C6723B">
        <w:rPr>
          <w:rFonts w:ascii="Times New Roman" w:hAnsi="Times New Roman" w:cs="Times New Roman"/>
          <w:b/>
          <w:sz w:val="96"/>
          <w:szCs w:val="96"/>
          <w:u w:val="single"/>
        </w:rPr>
        <w:t>2</w:t>
      </w:r>
      <w:r w:rsidR="00B23AB1" w:rsidRPr="000F2AC6">
        <w:rPr>
          <w:rFonts w:ascii="Times New Roman" w:hAnsi="Times New Roman" w:cs="Times New Roman"/>
          <w:sz w:val="96"/>
          <w:szCs w:val="96"/>
          <w:u w:val="single"/>
        </w:rPr>
        <w:t xml:space="preserve"> </w:t>
      </w:r>
      <w:r w:rsidR="0059507B">
        <w:rPr>
          <w:rFonts w:ascii="Times New Roman" w:hAnsi="Times New Roman" w:cs="Times New Roman"/>
          <w:sz w:val="96"/>
          <w:szCs w:val="96"/>
          <w:u w:val="single"/>
        </w:rPr>
        <w:t xml:space="preserve"> в </w:t>
      </w:r>
      <w:r w:rsidR="00B23AB1" w:rsidRPr="000F2AC6">
        <w:rPr>
          <w:rFonts w:ascii="Times New Roman" w:hAnsi="Times New Roman" w:cs="Times New Roman"/>
          <w:b/>
          <w:sz w:val="96"/>
          <w:szCs w:val="96"/>
          <w:u w:val="single"/>
        </w:rPr>
        <w:t>1</w:t>
      </w:r>
      <w:r>
        <w:rPr>
          <w:rFonts w:ascii="Times New Roman" w:hAnsi="Times New Roman" w:cs="Times New Roman"/>
          <w:b/>
          <w:sz w:val="96"/>
          <w:szCs w:val="96"/>
          <w:u w:val="single"/>
        </w:rPr>
        <w:t>5</w:t>
      </w:r>
      <w:bookmarkStart w:id="0" w:name="_GoBack"/>
      <w:bookmarkEnd w:id="0"/>
      <w:r w:rsidR="00B23AB1" w:rsidRPr="000F2AC6">
        <w:rPr>
          <w:rFonts w:ascii="Times New Roman" w:hAnsi="Times New Roman" w:cs="Times New Roman"/>
          <w:b/>
          <w:sz w:val="96"/>
          <w:szCs w:val="96"/>
          <w:u w:val="single"/>
        </w:rPr>
        <w:t>-00</w:t>
      </w:r>
    </w:p>
    <w:p w:rsidR="00B23AB1" w:rsidRDefault="00B23AB1" w:rsidP="00B23AB1">
      <w:pPr>
        <w:jc w:val="center"/>
        <w:rPr>
          <w:rFonts w:ascii="Times New Roman" w:hAnsi="Times New Roman" w:cs="Times New Roman"/>
          <w:sz w:val="48"/>
          <w:szCs w:val="48"/>
        </w:rPr>
      </w:pPr>
      <w:r w:rsidRPr="00B23AB1">
        <w:rPr>
          <w:rFonts w:ascii="Times New Roman" w:hAnsi="Times New Roman" w:cs="Times New Roman"/>
          <w:sz w:val="48"/>
          <w:szCs w:val="48"/>
        </w:rPr>
        <w:t xml:space="preserve">В ПОМЕЩЕНИИ </w:t>
      </w:r>
    </w:p>
    <w:p w:rsidR="00B23AB1" w:rsidRPr="000F2AC6" w:rsidRDefault="00B23AB1" w:rsidP="00B23AB1">
      <w:pPr>
        <w:jc w:val="center"/>
        <w:rPr>
          <w:rFonts w:ascii="Times New Roman" w:hAnsi="Times New Roman" w:cs="Times New Roman"/>
          <w:sz w:val="96"/>
          <w:szCs w:val="96"/>
        </w:rPr>
      </w:pPr>
      <w:r w:rsidRPr="000F2AC6">
        <w:rPr>
          <w:rFonts w:ascii="Times New Roman" w:hAnsi="Times New Roman" w:cs="Times New Roman"/>
          <w:b/>
          <w:sz w:val="96"/>
          <w:szCs w:val="96"/>
        </w:rPr>
        <w:t>ДОМА КУЛЬТУРЫ</w:t>
      </w:r>
    </w:p>
    <w:p w:rsidR="00B23AB1" w:rsidRPr="00B23AB1" w:rsidRDefault="00B23AB1" w:rsidP="00B23AB1">
      <w:pPr>
        <w:jc w:val="center"/>
        <w:rPr>
          <w:rFonts w:ascii="Times New Roman" w:hAnsi="Times New Roman" w:cs="Times New Roman"/>
          <w:sz w:val="48"/>
          <w:szCs w:val="48"/>
        </w:rPr>
      </w:pPr>
      <w:r w:rsidRPr="00B23AB1">
        <w:rPr>
          <w:rFonts w:ascii="Times New Roman" w:hAnsi="Times New Roman" w:cs="Times New Roman"/>
          <w:sz w:val="48"/>
          <w:szCs w:val="48"/>
        </w:rPr>
        <w:t xml:space="preserve">СОСТОИТСЯ СОБРАНИЕ ГРАЖДАН </w:t>
      </w:r>
      <w:r w:rsidR="0059507B">
        <w:rPr>
          <w:rFonts w:ascii="Times New Roman" w:hAnsi="Times New Roman" w:cs="Times New Roman"/>
          <w:sz w:val="48"/>
          <w:szCs w:val="48"/>
        </w:rPr>
        <w:t>п.Петровский</w:t>
      </w:r>
    </w:p>
    <w:p w:rsidR="00B23AB1" w:rsidRPr="00B23AB1" w:rsidRDefault="00B23AB1" w:rsidP="00B23AB1">
      <w:pPr>
        <w:jc w:val="center"/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48"/>
          <w:szCs w:val="48"/>
          <w:u w:val="single"/>
        </w:rPr>
        <w:t>ПОВЕСТКА ДНЯ</w:t>
      </w:r>
      <w:r w:rsidRPr="00B23AB1">
        <w:rPr>
          <w:rFonts w:ascii="Times New Roman" w:hAnsi="Times New Roman" w:cs="Times New Roman"/>
          <w:sz w:val="36"/>
          <w:szCs w:val="36"/>
        </w:rPr>
        <w:t>:</w:t>
      </w:r>
    </w:p>
    <w:p w:rsidR="00B23AB1" w:rsidRPr="00B23AB1" w:rsidRDefault="00B23AB1" w:rsidP="00B23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36"/>
          <w:szCs w:val="36"/>
        </w:rPr>
        <w:t>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23AB1" w:rsidRPr="00B23AB1" w:rsidRDefault="00B23AB1" w:rsidP="00B23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36"/>
          <w:szCs w:val="36"/>
        </w:rPr>
        <w:t>ВЫБОР ПРОЕКТА.</w:t>
      </w:r>
    </w:p>
    <w:p w:rsidR="00B23AB1" w:rsidRPr="00B23AB1" w:rsidRDefault="00B23AB1" w:rsidP="00B23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36"/>
          <w:szCs w:val="36"/>
        </w:rPr>
        <w:t>ОБ ОПРЕДЕЛЕНИИ ПАРАМЕТРОВ ПРОЕКТА.</w:t>
      </w:r>
    </w:p>
    <w:p w:rsidR="00B23AB1" w:rsidRPr="00B23AB1" w:rsidRDefault="00B23AB1" w:rsidP="00B23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36"/>
          <w:szCs w:val="36"/>
        </w:rPr>
        <w:t>О РАЗМЕРЕ И ФОРМЕ ВКЛАДА ЖИТЕЛЕЙ ПОСЕЛЕНИЯ, ОРГАНИЗАЦИЙ И ДРУГИХ ВНЕБЮДЖЕТНЫХ ИСТОЧНИКОВ НА РЕАЛИЗАЦИЮ ПРОЕКТА.</w:t>
      </w:r>
    </w:p>
    <w:p w:rsidR="00B23AB1" w:rsidRPr="00B23AB1" w:rsidRDefault="00B23AB1" w:rsidP="00B23A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23AB1">
        <w:rPr>
          <w:rFonts w:ascii="Times New Roman" w:hAnsi="Times New Roman" w:cs="Times New Roman"/>
          <w:sz w:val="36"/>
          <w:szCs w:val="36"/>
        </w:rPr>
        <w:t>О ФОРМИРОВАНИИ ИНИЦИАТИВНОЙ ГРУППЫ.</w:t>
      </w:r>
    </w:p>
    <w:sectPr w:rsidR="00B23AB1" w:rsidRPr="00B23AB1" w:rsidSect="00462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2223E"/>
    <w:multiLevelType w:val="hybridMultilevel"/>
    <w:tmpl w:val="FFB4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7C1"/>
    <w:rsid w:val="000F2AC6"/>
    <w:rsid w:val="003069CC"/>
    <w:rsid w:val="00317629"/>
    <w:rsid w:val="0046256F"/>
    <w:rsid w:val="00492AE0"/>
    <w:rsid w:val="005007C1"/>
    <w:rsid w:val="0059507B"/>
    <w:rsid w:val="00797C5D"/>
    <w:rsid w:val="00887060"/>
    <w:rsid w:val="00A177F4"/>
    <w:rsid w:val="00B23AB1"/>
    <w:rsid w:val="00C6723B"/>
    <w:rsid w:val="00D33E33"/>
    <w:rsid w:val="00E23213"/>
    <w:rsid w:val="00FC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0BE58-6002-4158-8A91-BE8A3DBD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2021-09-15T07:45:00Z</cp:lastPrinted>
  <dcterms:created xsi:type="dcterms:W3CDTF">2022-09-09T07:34:00Z</dcterms:created>
  <dcterms:modified xsi:type="dcterms:W3CDTF">2022-09-09T09:08:00Z</dcterms:modified>
</cp:coreProperties>
</file>